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57" w:rsidRPr="008D5650" w:rsidRDefault="005C1657" w:rsidP="00CA7C05">
      <w:pPr>
        <w:spacing w:after="0" w:line="240" w:lineRule="auto"/>
        <w:rPr>
          <w:rFonts w:ascii="Montserrat Light" w:hAnsi="Montserrat Light"/>
          <w:b/>
          <w:sz w:val="32"/>
          <w:szCs w:val="24"/>
        </w:rPr>
      </w:pPr>
      <w:bookmarkStart w:id="0" w:name="_GoBack"/>
      <w:bookmarkEnd w:id="0"/>
    </w:p>
    <w:p w:rsidR="005C1657" w:rsidRPr="008D5650" w:rsidRDefault="005C1657" w:rsidP="00B16449">
      <w:pPr>
        <w:spacing w:after="0" w:line="240" w:lineRule="auto"/>
        <w:rPr>
          <w:rFonts w:ascii="Montserrat Light" w:hAnsi="Montserrat Light"/>
          <w:b/>
          <w:sz w:val="32"/>
          <w:szCs w:val="24"/>
        </w:rPr>
      </w:pPr>
    </w:p>
    <w:p w:rsidR="00E96F46" w:rsidRPr="008D5650" w:rsidRDefault="00E96F46" w:rsidP="004D2DF0">
      <w:pPr>
        <w:jc w:val="center"/>
        <w:rPr>
          <w:rFonts w:ascii="Montserrat Light" w:hAnsi="Montserrat Light" w:cs="Arial"/>
          <w:b/>
          <w:sz w:val="28"/>
          <w:szCs w:val="28"/>
        </w:rPr>
      </w:pPr>
    </w:p>
    <w:p w:rsidR="00C101DA" w:rsidRPr="008D5650" w:rsidRDefault="004023B5" w:rsidP="00C101DA">
      <w:pPr>
        <w:jc w:val="right"/>
        <w:rPr>
          <w:rFonts w:ascii="Montserrat Light" w:hAnsi="Montserrat Light" w:cs="Arial"/>
          <w:b/>
          <w:sz w:val="20"/>
          <w:szCs w:val="20"/>
        </w:rPr>
      </w:pPr>
      <w:r w:rsidRPr="008D5650">
        <w:rPr>
          <w:rFonts w:ascii="Montserrat Light" w:hAnsi="Montserrat Light" w:cs="Arial"/>
          <w:b/>
          <w:sz w:val="20"/>
          <w:szCs w:val="20"/>
        </w:rPr>
        <w:t xml:space="preserve">Tlatlauquitepec, Pue. </w:t>
      </w:r>
      <w:r w:rsidR="00AD7EB7">
        <w:rPr>
          <w:rFonts w:ascii="Montserrat Light" w:hAnsi="Montserrat Light" w:cs="Arial"/>
          <w:b/>
          <w:sz w:val="20"/>
          <w:szCs w:val="20"/>
        </w:rPr>
        <w:t xml:space="preserve">30 </w:t>
      </w:r>
      <w:r w:rsidRPr="008D5650">
        <w:rPr>
          <w:rFonts w:ascii="Montserrat Light" w:hAnsi="Montserrat Light" w:cs="Arial"/>
          <w:b/>
          <w:sz w:val="20"/>
          <w:szCs w:val="20"/>
        </w:rPr>
        <w:t xml:space="preserve">de </w:t>
      </w:r>
      <w:r w:rsidR="00AD7EB7">
        <w:rPr>
          <w:rFonts w:ascii="Montserrat Light" w:hAnsi="Montserrat Light" w:cs="Arial"/>
          <w:b/>
          <w:sz w:val="20"/>
          <w:szCs w:val="20"/>
        </w:rPr>
        <w:t>Agosto</w:t>
      </w:r>
      <w:r w:rsidRPr="008D5650">
        <w:rPr>
          <w:rFonts w:ascii="Montserrat Light" w:hAnsi="Montserrat Light" w:cs="Arial"/>
          <w:b/>
          <w:sz w:val="20"/>
          <w:szCs w:val="20"/>
        </w:rPr>
        <w:t xml:space="preserve"> </w:t>
      </w:r>
      <w:r w:rsidR="00C101DA" w:rsidRPr="008D5650">
        <w:rPr>
          <w:rFonts w:ascii="Montserrat Light" w:hAnsi="Montserrat Light" w:cs="Arial"/>
          <w:b/>
          <w:sz w:val="20"/>
          <w:szCs w:val="20"/>
        </w:rPr>
        <w:t>del 2020</w:t>
      </w:r>
    </w:p>
    <w:p w:rsidR="00C101DA" w:rsidRPr="008D5650" w:rsidRDefault="00C101DA" w:rsidP="00C101DA">
      <w:pPr>
        <w:jc w:val="center"/>
        <w:rPr>
          <w:rFonts w:ascii="Montserrat Light" w:hAnsi="Montserrat Light" w:cs="Arial"/>
          <w:b/>
          <w:sz w:val="20"/>
          <w:szCs w:val="20"/>
        </w:rPr>
      </w:pPr>
    </w:p>
    <w:p w:rsidR="00C101DA" w:rsidRPr="008D5650" w:rsidRDefault="00C101DA" w:rsidP="00C101DA">
      <w:pPr>
        <w:spacing w:after="0" w:line="240" w:lineRule="auto"/>
        <w:ind w:right="96"/>
        <w:rPr>
          <w:rFonts w:ascii="Montserrat Medium" w:hAnsi="Montserrat Medium" w:cs="Arial"/>
          <w:b/>
          <w:szCs w:val="18"/>
        </w:rPr>
      </w:pPr>
      <w:r w:rsidRPr="008D5650">
        <w:rPr>
          <w:rFonts w:ascii="Montserrat Medium" w:hAnsi="Montserrat Medium" w:cs="Arial"/>
          <w:b/>
          <w:szCs w:val="18"/>
        </w:rPr>
        <w:t xml:space="preserve">C. </w:t>
      </w:r>
      <w:r w:rsidR="00AD7EB7">
        <w:rPr>
          <w:rFonts w:ascii="Montserrat Medium" w:hAnsi="Montserrat Medium" w:cs="Arial"/>
          <w:b/>
          <w:szCs w:val="18"/>
        </w:rPr>
        <w:t>JUNELLIE MANILLA GONZÁLEZ</w:t>
      </w:r>
    </w:p>
    <w:p w:rsidR="00C101DA" w:rsidRPr="008D5650" w:rsidRDefault="00C101DA" w:rsidP="00C101DA">
      <w:pPr>
        <w:spacing w:after="0" w:line="240" w:lineRule="auto"/>
        <w:ind w:right="96"/>
        <w:rPr>
          <w:rFonts w:ascii="Montserrat Medium" w:hAnsi="Montserrat Medium" w:cs="Arial"/>
          <w:b/>
          <w:szCs w:val="18"/>
        </w:rPr>
      </w:pPr>
      <w:r w:rsidRPr="008D5650">
        <w:rPr>
          <w:rFonts w:ascii="Montserrat Medium" w:hAnsi="Montserrat Medium" w:cs="Arial"/>
          <w:b/>
          <w:szCs w:val="18"/>
        </w:rPr>
        <w:t>JEFATURA DE VINCULACIÓN DEL INSTITUTO TECNOLÓGICO</w:t>
      </w:r>
    </w:p>
    <w:p w:rsidR="00C101DA" w:rsidRPr="008D5650" w:rsidRDefault="00C101DA" w:rsidP="00C101DA">
      <w:pPr>
        <w:spacing w:after="0" w:line="240" w:lineRule="auto"/>
        <w:ind w:right="96"/>
        <w:rPr>
          <w:rFonts w:ascii="Montserrat Medium" w:hAnsi="Montserrat Medium" w:cs="Arial"/>
          <w:b/>
          <w:szCs w:val="18"/>
        </w:rPr>
      </w:pPr>
      <w:r w:rsidRPr="008D5650">
        <w:rPr>
          <w:rFonts w:ascii="Montserrat Medium" w:hAnsi="Montserrat Medium" w:cs="Arial"/>
          <w:b/>
          <w:szCs w:val="18"/>
        </w:rPr>
        <w:t>SUPERIOR DE TLATLAUQUITEPEC</w:t>
      </w:r>
    </w:p>
    <w:p w:rsidR="00C101DA" w:rsidRPr="008D5650" w:rsidRDefault="00C101DA" w:rsidP="00C101DA">
      <w:pPr>
        <w:spacing w:after="0" w:line="240" w:lineRule="auto"/>
        <w:ind w:right="96"/>
        <w:rPr>
          <w:rFonts w:ascii="Montserrat Medium" w:hAnsi="Montserrat Medium" w:cs="Arial"/>
          <w:b/>
          <w:szCs w:val="18"/>
        </w:rPr>
      </w:pPr>
      <w:r w:rsidRPr="008D5650">
        <w:rPr>
          <w:rFonts w:ascii="Montserrat Medium" w:hAnsi="Montserrat Medium" w:cs="Arial"/>
          <w:b/>
          <w:szCs w:val="18"/>
        </w:rPr>
        <w:t>PRESENTE.</w:t>
      </w:r>
    </w:p>
    <w:p w:rsidR="00C101DA" w:rsidRPr="008D5650" w:rsidRDefault="00C101DA" w:rsidP="00C101DA">
      <w:pPr>
        <w:jc w:val="both"/>
        <w:rPr>
          <w:rFonts w:ascii="Montserrat Light" w:hAnsi="Montserrat Light" w:cs="Arial"/>
          <w:szCs w:val="20"/>
        </w:rPr>
      </w:pPr>
    </w:p>
    <w:p w:rsidR="00C101DA" w:rsidRPr="008D5650" w:rsidRDefault="00E6004C" w:rsidP="00C101DA">
      <w:pPr>
        <w:jc w:val="both"/>
        <w:rPr>
          <w:rFonts w:ascii="Montserrat Light" w:hAnsi="Montserrat Light" w:cs="Arial"/>
          <w:b/>
          <w:sz w:val="20"/>
          <w:szCs w:val="20"/>
        </w:rPr>
      </w:pPr>
      <w:r w:rsidRPr="008D5650">
        <w:rPr>
          <w:rFonts w:ascii="Montserrat Light" w:hAnsi="Montserrat Light"/>
          <w:noProof/>
        </w:rPr>
        <w:drawing>
          <wp:anchor distT="0" distB="0" distL="114300" distR="114300" simplePos="0" relativeHeight="251659264" behindDoc="0" locked="0" layoutInCell="1" allowOverlap="1" wp14:anchorId="367F1957" wp14:editId="44FBE75C">
            <wp:simplePos x="0" y="0"/>
            <wp:positionH relativeFrom="column">
              <wp:posOffset>481965</wp:posOffset>
            </wp:positionH>
            <wp:positionV relativeFrom="paragraph">
              <wp:posOffset>1682115</wp:posOffset>
            </wp:positionV>
            <wp:extent cx="4752340" cy="245554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40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1DA" w:rsidRPr="008D5650">
        <w:rPr>
          <w:rFonts w:ascii="Montserrat Light" w:hAnsi="Montserrat Light" w:cs="Arial"/>
          <w:szCs w:val="20"/>
        </w:rPr>
        <w:t>Por medio del presente le envió un cordial saludo, al mismo tiempo me permito hacerle de conocimiento el itinerario para el viaje programado de los alumnos de Quinto y Séptimo semestre de la carrera de Contador Público a la siguiente empresa</w:t>
      </w:r>
      <w:r w:rsidR="00C101DA" w:rsidRPr="008D5650">
        <w:rPr>
          <w:rFonts w:ascii="Montserrat Light" w:hAnsi="Montserrat Light" w:cs="Arial"/>
          <w:b/>
          <w:szCs w:val="20"/>
        </w:rPr>
        <w:t>: JOSÉ CUERVO S.A. Y  YAKULT MÉXICO S.A. DE C.V.,  AMBOS EN LA CIUDAD DE GUADALAJARA, JALISCO DURANTE LOS DÍAS 17 Y 18 DE FEBRERO DEL 2020.</w:t>
      </w:r>
    </w:p>
    <w:p w:rsidR="00C101DA" w:rsidRPr="008D5650" w:rsidRDefault="00C101DA" w:rsidP="00C101DA">
      <w:pPr>
        <w:jc w:val="center"/>
        <w:rPr>
          <w:rFonts w:ascii="Montserrat Light" w:hAnsi="Montserrat Light" w:cs="Arial"/>
          <w:b/>
          <w:sz w:val="20"/>
          <w:szCs w:val="20"/>
        </w:rPr>
      </w:pPr>
      <w:r w:rsidRPr="008D5650">
        <w:rPr>
          <w:rFonts w:ascii="Montserrat Light" w:hAnsi="Montserrat Light" w:cs="Arial"/>
          <w:b/>
          <w:sz w:val="20"/>
          <w:szCs w:val="20"/>
        </w:rPr>
        <w:t>ITINERARIO</w:t>
      </w:r>
    </w:p>
    <w:p w:rsidR="00C101DA" w:rsidRPr="008D5650" w:rsidRDefault="00C101DA" w:rsidP="00C101DA">
      <w:pPr>
        <w:rPr>
          <w:rFonts w:ascii="Montserrat Light" w:hAnsi="Montserrat Light" w:cs="Arial"/>
          <w:sz w:val="20"/>
          <w:szCs w:val="20"/>
        </w:rPr>
      </w:pPr>
    </w:p>
    <w:p w:rsidR="00C101DA" w:rsidRPr="008D5650" w:rsidRDefault="00C101DA" w:rsidP="00C101DA">
      <w:pPr>
        <w:rPr>
          <w:rFonts w:ascii="Montserrat Light" w:hAnsi="Montserrat Light" w:cs="Arial"/>
          <w:sz w:val="20"/>
          <w:szCs w:val="20"/>
        </w:rPr>
      </w:pPr>
    </w:p>
    <w:p w:rsidR="00C101DA" w:rsidRPr="008D5650" w:rsidRDefault="00C101DA" w:rsidP="00C101DA">
      <w:pPr>
        <w:jc w:val="both"/>
        <w:rPr>
          <w:rFonts w:ascii="Montserrat Light" w:hAnsi="Montserrat Light" w:cs="Arial"/>
          <w:sz w:val="20"/>
          <w:szCs w:val="20"/>
        </w:rPr>
      </w:pPr>
    </w:p>
    <w:p w:rsidR="00C101DA" w:rsidRPr="008D5650" w:rsidRDefault="00C101DA" w:rsidP="00C101DA">
      <w:pPr>
        <w:jc w:val="both"/>
        <w:rPr>
          <w:rFonts w:ascii="Montserrat Light" w:hAnsi="Montserrat Light" w:cs="Arial"/>
          <w:sz w:val="20"/>
          <w:szCs w:val="20"/>
        </w:rPr>
      </w:pPr>
    </w:p>
    <w:p w:rsidR="00C101DA" w:rsidRPr="008D5650" w:rsidRDefault="00C101DA" w:rsidP="00C101DA">
      <w:pPr>
        <w:jc w:val="both"/>
        <w:rPr>
          <w:rFonts w:ascii="Montserrat Light" w:hAnsi="Montserrat Light" w:cs="Arial"/>
          <w:sz w:val="20"/>
          <w:szCs w:val="20"/>
        </w:rPr>
      </w:pPr>
    </w:p>
    <w:p w:rsidR="00C101DA" w:rsidRPr="008D5650" w:rsidRDefault="00C101DA" w:rsidP="00C101DA">
      <w:pPr>
        <w:jc w:val="both"/>
        <w:rPr>
          <w:rFonts w:ascii="Montserrat Light" w:hAnsi="Montserrat Light" w:cs="Arial"/>
          <w:sz w:val="20"/>
          <w:szCs w:val="20"/>
        </w:rPr>
      </w:pPr>
    </w:p>
    <w:p w:rsidR="00C101DA" w:rsidRPr="008D5650" w:rsidRDefault="00C101DA" w:rsidP="004D2DF0">
      <w:pPr>
        <w:jc w:val="center"/>
        <w:rPr>
          <w:rFonts w:ascii="Montserrat Light" w:hAnsi="Montserrat Light" w:cs="Arial"/>
          <w:b/>
          <w:sz w:val="28"/>
          <w:szCs w:val="28"/>
        </w:rPr>
      </w:pPr>
    </w:p>
    <w:p w:rsidR="00C101DA" w:rsidRPr="008D5650" w:rsidRDefault="00C101DA" w:rsidP="004D2DF0">
      <w:pPr>
        <w:jc w:val="center"/>
        <w:rPr>
          <w:rFonts w:ascii="Montserrat Light" w:hAnsi="Montserrat Light" w:cs="Arial"/>
          <w:b/>
          <w:sz w:val="28"/>
          <w:szCs w:val="28"/>
        </w:rPr>
      </w:pPr>
    </w:p>
    <w:p w:rsidR="0033311E" w:rsidRPr="008D5650" w:rsidRDefault="00E6004C" w:rsidP="007E4217">
      <w:pPr>
        <w:rPr>
          <w:rFonts w:ascii="Montserrat Light" w:hAnsi="Montserrat Light" w:cs="Arial"/>
          <w:szCs w:val="20"/>
        </w:rPr>
      </w:pPr>
      <w:r w:rsidRPr="008D5650">
        <w:rPr>
          <w:rFonts w:ascii="Montserrat Light" w:hAnsi="Montserrat Light" w:cs="Arial"/>
          <w:szCs w:val="20"/>
        </w:rPr>
        <w:t>Sin otro en particular, quedo a sus órdenes para cualquier duda o comentario.</w:t>
      </w:r>
    </w:p>
    <w:p w:rsidR="00E6004C" w:rsidRPr="008D5650" w:rsidRDefault="00E6004C" w:rsidP="007E4217">
      <w:pPr>
        <w:rPr>
          <w:rFonts w:ascii="Montserrat Light" w:hAnsi="Montserrat Light" w:cs="Arial"/>
          <w:szCs w:val="20"/>
        </w:rPr>
      </w:pPr>
      <w:r w:rsidRPr="008D5650">
        <w:rPr>
          <w:rFonts w:ascii="Montserrat Light" w:hAnsi="Montserrat Light" w:cs="Arial"/>
          <w:szCs w:val="20"/>
        </w:rPr>
        <w:t>ATENTAMENTE</w:t>
      </w:r>
    </w:p>
    <w:p w:rsidR="00E6004C" w:rsidRPr="008D5650" w:rsidRDefault="00E6004C" w:rsidP="007E4217">
      <w:pPr>
        <w:rPr>
          <w:rFonts w:ascii="Montserrat Light" w:hAnsi="Montserrat Light" w:cs="Arial"/>
          <w:szCs w:val="20"/>
        </w:rPr>
      </w:pPr>
    </w:p>
    <w:p w:rsidR="00E6004C" w:rsidRPr="008D5650" w:rsidRDefault="00E6004C" w:rsidP="007E4217">
      <w:pPr>
        <w:rPr>
          <w:rFonts w:ascii="Montserrat Light" w:hAnsi="Montserrat Light" w:cs="Arial"/>
          <w:szCs w:val="20"/>
        </w:rPr>
      </w:pPr>
      <w:r w:rsidRPr="008D5650">
        <w:rPr>
          <w:rFonts w:ascii="Montserrat Light" w:hAnsi="Montserrat Light" w:cs="Arial"/>
          <w:szCs w:val="20"/>
        </w:rPr>
        <w:t>MTRO. JOSÉ URIEL CARMOMA DE LA ROSA</w:t>
      </w:r>
    </w:p>
    <w:p w:rsidR="00E6004C" w:rsidRPr="008D5650" w:rsidRDefault="00E6004C" w:rsidP="007E4217">
      <w:pPr>
        <w:rPr>
          <w:rFonts w:ascii="Montserrat Light" w:hAnsi="Montserrat Light" w:cstheme="minorHAnsi"/>
        </w:rPr>
      </w:pPr>
    </w:p>
    <w:sectPr w:rsidR="00E6004C" w:rsidRPr="008D5650" w:rsidSect="00EF3C0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059" w:rsidRDefault="00254059" w:rsidP="00E7388F">
      <w:pPr>
        <w:spacing w:after="0" w:line="240" w:lineRule="auto"/>
      </w:pPr>
      <w:r>
        <w:separator/>
      </w:r>
    </w:p>
  </w:endnote>
  <w:endnote w:type="continuationSeparator" w:id="0">
    <w:p w:rsidR="00254059" w:rsidRDefault="00254059" w:rsidP="00E7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059" w:rsidRDefault="00254059" w:rsidP="00E7388F">
      <w:pPr>
        <w:spacing w:after="0" w:line="240" w:lineRule="auto"/>
      </w:pPr>
      <w:r>
        <w:separator/>
      </w:r>
    </w:p>
  </w:footnote>
  <w:footnote w:type="continuationSeparator" w:id="0">
    <w:p w:rsidR="00254059" w:rsidRDefault="00254059" w:rsidP="00E7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8F" w:rsidRDefault="003441E8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313FA2C" wp14:editId="20713956">
          <wp:simplePos x="0" y="0"/>
          <wp:positionH relativeFrom="column">
            <wp:posOffset>-1076325</wp:posOffset>
          </wp:positionH>
          <wp:positionV relativeFrom="paragraph">
            <wp:posOffset>-438785</wp:posOffset>
          </wp:positionV>
          <wp:extent cx="7781925" cy="9991725"/>
          <wp:effectExtent l="0" t="0" r="9525" b="9525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999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01D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B4516F" wp14:editId="24A504AA">
              <wp:simplePos x="0" y="0"/>
              <wp:positionH relativeFrom="column">
                <wp:posOffset>4885217</wp:posOffset>
              </wp:positionH>
              <wp:positionV relativeFrom="paragraph">
                <wp:posOffset>742950</wp:posOffset>
              </wp:positionV>
              <wp:extent cx="1140460" cy="231140"/>
              <wp:effectExtent l="0" t="0" r="0" b="0"/>
              <wp:wrapNone/>
              <wp:docPr id="4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046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388F" w:rsidRPr="008D5650" w:rsidRDefault="00E7388F" w:rsidP="00E7388F">
                          <w:pPr>
                            <w:jc w:val="center"/>
                            <w:rPr>
                              <w:rFonts w:ascii="Montserrat Light" w:hAnsi="Montserrat Light"/>
                              <w:sz w:val="18"/>
                              <w:lang w:val="es-ES"/>
                            </w:rPr>
                          </w:pPr>
                          <w:r w:rsidRPr="008D5650">
                            <w:rPr>
                              <w:rFonts w:ascii="Montserrat Light" w:hAnsi="Montserrat Light"/>
                              <w:sz w:val="18"/>
                              <w:lang w:val="es-ES"/>
                            </w:rPr>
                            <w:t>F-DV-020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B4516F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84.65pt;margin-top:58.5pt;width:89.8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" filled="f" stroked="f">
              <v:path arrowok="t"/>
              <v:textbox>
                <w:txbxContent>
                  <w:p w:rsidR="00E7388F" w:rsidRPr="008D5650" w:rsidRDefault="00E7388F" w:rsidP="00E7388F">
                    <w:pPr>
                      <w:jc w:val="center"/>
                      <w:rPr>
                        <w:rFonts w:ascii="Montserrat Light" w:hAnsi="Montserrat Light"/>
                        <w:sz w:val="18"/>
                        <w:lang w:val="es-ES"/>
                      </w:rPr>
                    </w:pPr>
                    <w:r w:rsidRPr="008D5650">
                      <w:rPr>
                        <w:rFonts w:ascii="Montserrat Light" w:hAnsi="Montserrat Light"/>
                        <w:sz w:val="18"/>
                        <w:lang w:val="es-ES"/>
                      </w:rPr>
                      <w:t>F-DV-020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66"/>
    <w:rsid w:val="000073F4"/>
    <w:rsid w:val="00094E05"/>
    <w:rsid w:val="000A61C4"/>
    <w:rsid w:val="000A7FE5"/>
    <w:rsid w:val="000F0D2C"/>
    <w:rsid w:val="00122669"/>
    <w:rsid w:val="00122789"/>
    <w:rsid w:val="00130C58"/>
    <w:rsid w:val="00140553"/>
    <w:rsid w:val="00146658"/>
    <w:rsid w:val="001622EC"/>
    <w:rsid w:val="00182F16"/>
    <w:rsid w:val="001E5568"/>
    <w:rsid w:val="00217915"/>
    <w:rsid w:val="002426F9"/>
    <w:rsid w:val="00244639"/>
    <w:rsid w:val="00254059"/>
    <w:rsid w:val="0026346D"/>
    <w:rsid w:val="00267159"/>
    <w:rsid w:val="0027127E"/>
    <w:rsid w:val="00293A88"/>
    <w:rsid w:val="002951BA"/>
    <w:rsid w:val="002E29D4"/>
    <w:rsid w:val="002E361F"/>
    <w:rsid w:val="002E42EB"/>
    <w:rsid w:val="002E62B0"/>
    <w:rsid w:val="002F6E49"/>
    <w:rsid w:val="00320B4A"/>
    <w:rsid w:val="00327D04"/>
    <w:rsid w:val="0033311E"/>
    <w:rsid w:val="00334216"/>
    <w:rsid w:val="003441E8"/>
    <w:rsid w:val="003D1C76"/>
    <w:rsid w:val="004023B5"/>
    <w:rsid w:val="00422624"/>
    <w:rsid w:val="004469C5"/>
    <w:rsid w:val="004713F9"/>
    <w:rsid w:val="00475C97"/>
    <w:rsid w:val="004812E0"/>
    <w:rsid w:val="004C6E67"/>
    <w:rsid w:val="004D2DF0"/>
    <w:rsid w:val="004E48B5"/>
    <w:rsid w:val="004F4669"/>
    <w:rsid w:val="00511DF1"/>
    <w:rsid w:val="00541A2F"/>
    <w:rsid w:val="00541B61"/>
    <w:rsid w:val="005B18D6"/>
    <w:rsid w:val="005C1657"/>
    <w:rsid w:val="005F5A04"/>
    <w:rsid w:val="00607D1B"/>
    <w:rsid w:val="00652766"/>
    <w:rsid w:val="00673A23"/>
    <w:rsid w:val="006E4F08"/>
    <w:rsid w:val="00706A14"/>
    <w:rsid w:val="00722B80"/>
    <w:rsid w:val="00740E78"/>
    <w:rsid w:val="007516B7"/>
    <w:rsid w:val="00777B46"/>
    <w:rsid w:val="007C1FD6"/>
    <w:rsid w:val="007D0266"/>
    <w:rsid w:val="007E4217"/>
    <w:rsid w:val="007F03E8"/>
    <w:rsid w:val="00806427"/>
    <w:rsid w:val="008330E7"/>
    <w:rsid w:val="00851FDE"/>
    <w:rsid w:val="008A0AFF"/>
    <w:rsid w:val="008A4F3B"/>
    <w:rsid w:val="008B1538"/>
    <w:rsid w:val="008B72A0"/>
    <w:rsid w:val="008B7599"/>
    <w:rsid w:val="008D5650"/>
    <w:rsid w:val="008E51D0"/>
    <w:rsid w:val="008F5294"/>
    <w:rsid w:val="00915264"/>
    <w:rsid w:val="009171FA"/>
    <w:rsid w:val="009907DF"/>
    <w:rsid w:val="009B2568"/>
    <w:rsid w:val="009B2B61"/>
    <w:rsid w:val="009E7879"/>
    <w:rsid w:val="009E7884"/>
    <w:rsid w:val="00A00594"/>
    <w:rsid w:val="00A16987"/>
    <w:rsid w:val="00A225DC"/>
    <w:rsid w:val="00A3550D"/>
    <w:rsid w:val="00A42318"/>
    <w:rsid w:val="00A77635"/>
    <w:rsid w:val="00A81763"/>
    <w:rsid w:val="00A8442F"/>
    <w:rsid w:val="00AD7EB7"/>
    <w:rsid w:val="00AE534A"/>
    <w:rsid w:val="00B16449"/>
    <w:rsid w:val="00B32538"/>
    <w:rsid w:val="00B46991"/>
    <w:rsid w:val="00B473DC"/>
    <w:rsid w:val="00B95EA3"/>
    <w:rsid w:val="00BD0334"/>
    <w:rsid w:val="00BD53C5"/>
    <w:rsid w:val="00C101DA"/>
    <w:rsid w:val="00C13801"/>
    <w:rsid w:val="00C23B1A"/>
    <w:rsid w:val="00C44ADE"/>
    <w:rsid w:val="00C56DCA"/>
    <w:rsid w:val="00C62031"/>
    <w:rsid w:val="00C669AA"/>
    <w:rsid w:val="00C74574"/>
    <w:rsid w:val="00C83BE4"/>
    <w:rsid w:val="00CA7C05"/>
    <w:rsid w:val="00CB6C30"/>
    <w:rsid w:val="00CE3461"/>
    <w:rsid w:val="00D045A5"/>
    <w:rsid w:val="00D14A24"/>
    <w:rsid w:val="00D7054D"/>
    <w:rsid w:val="00D71836"/>
    <w:rsid w:val="00DA7237"/>
    <w:rsid w:val="00DB0875"/>
    <w:rsid w:val="00DB729A"/>
    <w:rsid w:val="00DD388D"/>
    <w:rsid w:val="00DD6352"/>
    <w:rsid w:val="00DF2991"/>
    <w:rsid w:val="00E45E22"/>
    <w:rsid w:val="00E6004C"/>
    <w:rsid w:val="00E721F3"/>
    <w:rsid w:val="00E7388F"/>
    <w:rsid w:val="00E96F46"/>
    <w:rsid w:val="00EB5F83"/>
    <w:rsid w:val="00EC589D"/>
    <w:rsid w:val="00EC7BC3"/>
    <w:rsid w:val="00EF3C0E"/>
    <w:rsid w:val="00F05339"/>
    <w:rsid w:val="00F20F3E"/>
    <w:rsid w:val="00F27CF8"/>
    <w:rsid w:val="00F72A4A"/>
    <w:rsid w:val="00F72F4B"/>
    <w:rsid w:val="00F94FFA"/>
    <w:rsid w:val="00F955C6"/>
    <w:rsid w:val="00F97EFB"/>
    <w:rsid w:val="00FA1622"/>
    <w:rsid w:val="00FC4342"/>
    <w:rsid w:val="00FE5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EDBB08-49C9-438B-A21A-EBCB152A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27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738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88F"/>
  </w:style>
  <w:style w:type="paragraph" w:styleId="Piedepgina">
    <w:name w:val="footer"/>
    <w:basedOn w:val="Normal"/>
    <w:link w:val="PiedepginaCar"/>
    <w:unhideWhenUsed/>
    <w:rsid w:val="00E738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7388F"/>
  </w:style>
  <w:style w:type="character" w:styleId="Hipervnculo">
    <w:name w:val="Hyperlink"/>
    <w:basedOn w:val="Fuentedeprrafopredeter"/>
    <w:rsid w:val="008330E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ADMIN8</dc:creator>
  <cp:lastModifiedBy>BMG</cp:lastModifiedBy>
  <cp:revision>11</cp:revision>
  <cp:lastPrinted>2018-02-22T16:03:00Z</cp:lastPrinted>
  <dcterms:created xsi:type="dcterms:W3CDTF">2019-08-15T18:35:00Z</dcterms:created>
  <dcterms:modified xsi:type="dcterms:W3CDTF">2022-01-24T22:47:00Z</dcterms:modified>
</cp:coreProperties>
</file>